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F5" w:rsidRPr="00083D75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247BF5" w:rsidRPr="001E08D7" w:rsidTr="00121EA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F5" w:rsidRPr="001E08D7" w:rsidRDefault="00247BF5" w:rsidP="00121E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F5" w:rsidRPr="00AC1B97" w:rsidRDefault="00247BF5" w:rsidP="00247B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D7D22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_026</w:t>
            </w:r>
          </w:p>
        </w:tc>
      </w:tr>
      <w:tr w:rsidR="00247BF5" w:rsidRPr="003636A0" w:rsidTr="00121EAA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F5" w:rsidRPr="001E08D7" w:rsidRDefault="00247BF5" w:rsidP="00121E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F5" w:rsidRPr="003636A0" w:rsidRDefault="00247BF5" w:rsidP="00121EAA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247BF5">
              <w:rPr>
                <w:rFonts w:ascii="Tahoma" w:hAnsi="Tahoma" w:cs="Tahoma"/>
                <w:b/>
                <w:color w:val="000000"/>
              </w:rPr>
              <w:t>2071466</w:t>
            </w:r>
          </w:p>
        </w:tc>
      </w:tr>
    </w:tbl>
    <w:p w:rsidR="00247BF5" w:rsidRDefault="00247BF5" w:rsidP="00247BF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47BF5" w:rsidRDefault="00247BF5" w:rsidP="00247BF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47BF5" w:rsidRPr="00EB40C8" w:rsidRDefault="00247BF5" w:rsidP="00247BF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47BF5" w:rsidRPr="00EB40C8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47BF5" w:rsidRPr="00EB40C8" w:rsidRDefault="00247BF5" w:rsidP="00247BF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47BF5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247BF5" w:rsidRPr="00EB40C8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247BF5" w:rsidRPr="00FA5FA8" w:rsidRDefault="00247BF5" w:rsidP="00247BF5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247BF5" w:rsidRPr="00770193" w:rsidRDefault="00247BF5" w:rsidP="00247BF5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247BF5">
        <w:rPr>
          <w:b/>
          <w:color w:val="000000"/>
          <w:sz w:val="26"/>
          <w:szCs w:val="26"/>
        </w:rPr>
        <w:t>Наконечник кабельный медный луженый ТМЛ 25-10-8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247BF5" w:rsidRPr="00020DD3" w:rsidRDefault="00247BF5" w:rsidP="00247BF5">
      <w:pPr>
        <w:ind w:firstLine="0"/>
        <w:jc w:val="center"/>
        <w:rPr>
          <w:sz w:val="24"/>
          <w:szCs w:val="24"/>
        </w:rPr>
      </w:pPr>
    </w:p>
    <w:p w:rsidR="00247BF5" w:rsidRPr="00BE5448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47BF5" w:rsidRPr="00BE5448" w:rsidRDefault="00247BF5" w:rsidP="00247BF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247BF5" w:rsidRDefault="00247BF5" w:rsidP="00247BF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247BF5" w:rsidRPr="00A70FDC" w:rsidTr="00121EAA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AC1B97" w:rsidRDefault="00247BF5" w:rsidP="00121EA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7BF5">
              <w:rPr>
                <w:color w:val="000000"/>
                <w:sz w:val="24"/>
                <w:szCs w:val="24"/>
              </w:rPr>
              <w:t>Наконечник кабельный медный луженый ТМЛ 25-10-8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A73E89" w:rsidRDefault="00247BF5" w:rsidP="00121EAA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rFonts w:cs="Helvetica"/>
                <w:sz w:val="24"/>
              </w:rPr>
              <w:t xml:space="preserve">ГОСТ 7386-80, </w:t>
            </w:r>
            <w:r w:rsidRPr="004A2C15">
              <w:rPr>
                <w:color w:val="000000"/>
                <w:sz w:val="24"/>
                <w:szCs w:val="24"/>
              </w:rPr>
              <w:t>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247BF5" w:rsidRPr="00A70FDC" w:rsidTr="00121EAA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BF5" w:rsidRPr="004117B8" w:rsidRDefault="00247BF5" w:rsidP="00121EAA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>область применения -  для оконцевания проводов и кабелей с медными  жилами</w:t>
            </w:r>
          </w:p>
        </w:tc>
      </w:tr>
      <w:tr w:rsidR="00247BF5" w:rsidRPr="00A70FDC" w:rsidTr="00121EAA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4117B8" w:rsidRDefault="00247BF5" w:rsidP="00121EAA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>особенности конструкции - оконцевание жил в наконечнике осуществляется опрессовкой</w:t>
            </w:r>
          </w:p>
        </w:tc>
      </w:tr>
      <w:tr w:rsidR="00247BF5" w:rsidRPr="00A70FDC" w:rsidTr="00121EAA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C41A16" w:rsidRDefault="00247BF5" w:rsidP="00301C52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материал: медь М2, ГОСТ </w:t>
            </w:r>
            <w:r w:rsidR="00301C52">
              <w:rPr>
                <w:color w:val="000000"/>
                <w:sz w:val="24"/>
                <w:szCs w:val="24"/>
              </w:rPr>
              <w:t>859-2001</w:t>
            </w:r>
            <w:bookmarkStart w:id="0" w:name="_GoBack"/>
            <w:bookmarkEnd w:id="0"/>
          </w:p>
        </w:tc>
      </w:tr>
      <w:tr w:rsidR="00247BF5" w:rsidRPr="00A70FDC" w:rsidTr="00121EAA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4117B8" w:rsidRDefault="00247BF5" w:rsidP="00247BF5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диаметр контактного стержня, мм -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7BF5" w:rsidRPr="00A70FDC" w:rsidTr="00121EA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11288E" w:rsidRDefault="00247BF5" w:rsidP="00247BF5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D/d/d1,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BE681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10,5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247BF5" w:rsidRPr="00A70FDC" w:rsidTr="00121EA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7D4FA2" w:rsidRDefault="00247BF5" w:rsidP="00247BF5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>
              <w:rPr>
                <w:color w:val="000000"/>
                <w:sz w:val="24"/>
                <w:szCs w:val="24"/>
              </w:rPr>
              <w:t>25</w:t>
            </w:r>
            <w:r w:rsidRPr="00704496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247BF5" w:rsidRDefault="00247BF5" w:rsidP="00247B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247BF5" w:rsidRDefault="00247BF5" w:rsidP="00247BF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47BF5" w:rsidRDefault="00247BF5" w:rsidP="00247BF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47BF5" w:rsidRDefault="00247BF5" w:rsidP="00247BF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47BF5" w:rsidRDefault="00247BF5" w:rsidP="00247BF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BB585E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BB585E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кабельная арматура, не использовавшаяся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585E">
        <w:rPr>
          <w:sz w:val="24"/>
          <w:szCs w:val="24"/>
        </w:rPr>
        <w:t xml:space="preserve">ПАО </w:t>
      </w:r>
      <w:r>
        <w:rPr>
          <w:sz w:val="24"/>
          <w:szCs w:val="24"/>
        </w:rPr>
        <w:t>«Россети»;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BB585E">
        <w:rPr>
          <w:sz w:val="24"/>
          <w:szCs w:val="24"/>
        </w:rPr>
        <w:t>технической политики ОАО  «Россети»</w:t>
      </w:r>
      <w:r>
        <w:rPr>
          <w:sz w:val="24"/>
          <w:szCs w:val="24"/>
        </w:rPr>
        <w:t>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47BF5" w:rsidRDefault="00247BF5" w:rsidP="00247BF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BB585E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47BF5" w:rsidRDefault="00247BF5" w:rsidP="00247BF5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47BF5" w:rsidRPr="00370945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247BF5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247BF5" w:rsidRPr="008F1EB3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247BF5" w:rsidRPr="002F6DEA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Р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247BF5" w:rsidRPr="00A05BC8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Р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247BF5" w:rsidRPr="00CF1FB0" w:rsidRDefault="00247BF5" w:rsidP="00247BF5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47BF5" w:rsidRPr="00A05BC8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47BF5" w:rsidRDefault="00247BF5" w:rsidP="00247B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47BF5" w:rsidRDefault="00247BF5" w:rsidP="00247BF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47BF5" w:rsidRPr="00F64478" w:rsidRDefault="00247BF5" w:rsidP="00247BF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47BF5" w:rsidRPr="00961849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47BF5" w:rsidRPr="00961849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47BF5" w:rsidRDefault="00247BF5" w:rsidP="00247BF5">
      <w:pPr>
        <w:spacing w:line="276" w:lineRule="auto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47BF5" w:rsidRPr="00B85AF2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47BF5" w:rsidRPr="00141F52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47BF5" w:rsidRPr="00141F52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47BF5" w:rsidRPr="00920AA3" w:rsidRDefault="00247BF5" w:rsidP="00247BF5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товарный знак предприятия изготовителя;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247BF5" w:rsidRDefault="00247BF5" w:rsidP="00247BF5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47BF5" w:rsidRDefault="00247BF5" w:rsidP="00247BF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B585E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47BF5" w:rsidRDefault="00247BF5" w:rsidP="00247BF5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47BF5" w:rsidRDefault="00247BF5" w:rsidP="00247BF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47BF5" w:rsidRDefault="00247BF5" w:rsidP="00247BF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247BF5" w:rsidRDefault="00247BF5" w:rsidP="00247B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47BF5" w:rsidRPr="00F95F7D" w:rsidRDefault="00247BF5" w:rsidP="00247BF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247BF5" w:rsidRDefault="00920AA3" w:rsidP="00247BF5">
      <w:pPr>
        <w:rPr>
          <w:lang w:val="x-none"/>
        </w:rPr>
      </w:pPr>
    </w:p>
    <w:sectPr w:rsidR="00920AA3" w:rsidRPr="00247BF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175" w:rsidRDefault="009A1175">
      <w:r>
        <w:separator/>
      </w:r>
    </w:p>
  </w:endnote>
  <w:endnote w:type="continuationSeparator" w:id="0">
    <w:p w:rsidR="009A1175" w:rsidRDefault="009A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175" w:rsidRDefault="009A1175">
      <w:r>
        <w:separator/>
      </w:r>
    </w:p>
  </w:footnote>
  <w:footnote w:type="continuationSeparator" w:id="0">
    <w:p w:rsidR="009A1175" w:rsidRDefault="009A1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031D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1D78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BF5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C52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304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DFB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D686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175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585E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A34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C2E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7968-0912-478D-AD18-34F954E248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8BA0F7C-167E-438E-A450-DA81182F2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D8BAFF-9EFA-4174-B9B0-7E258E485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6CE573-DE17-4EE4-A717-80015E77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4</cp:revision>
  <cp:lastPrinted>2010-09-30T13:29:00Z</cp:lastPrinted>
  <dcterms:created xsi:type="dcterms:W3CDTF">2015-05-13T12:27:00Z</dcterms:created>
  <dcterms:modified xsi:type="dcterms:W3CDTF">2015-10-30T13:14:00Z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